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1DD" w:rsidRPr="008071DD" w:rsidRDefault="008071DD" w:rsidP="008071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71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Судом удовлетворены требования Нижегородского транспортного прокурора к администрации г. Нижнего Новгорода</w:t>
      </w:r>
    </w:p>
    <w:p w:rsidR="008071DD" w:rsidRPr="008071DD" w:rsidRDefault="008071DD" w:rsidP="008071DD">
      <w:pPr>
        <w:spacing w:before="100" w:beforeAutospacing="1" w:after="100" w:afterAutospacing="1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71DD">
        <w:rPr>
          <w:rFonts w:ascii="Times New Roman" w:eastAsia="Times New Roman" w:hAnsi="Times New Roman" w:cs="Times New Roman"/>
          <w:sz w:val="33"/>
          <w:szCs w:val="33"/>
          <w:lang w:eastAsia="ru-RU"/>
        </w:rPr>
        <w:t>По иску Нижегородского транспортного прокурора Канавинский районный суд г. Нижнего Новгорода возложил обязанность по постановке на кадастровый учет участка автомобильной дороги на местную администрацию.</w:t>
      </w:r>
    </w:p>
    <w:p w:rsidR="008071DD" w:rsidRPr="008071DD" w:rsidRDefault="008071DD" w:rsidP="008071DD">
      <w:pPr>
        <w:spacing w:before="100" w:beforeAutospacing="1" w:after="100" w:afterAutospacing="1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71DD">
        <w:rPr>
          <w:rFonts w:ascii="Times New Roman" w:eastAsia="Times New Roman" w:hAnsi="Times New Roman" w:cs="Times New Roman"/>
          <w:sz w:val="33"/>
          <w:szCs w:val="33"/>
          <w:lang w:eastAsia="ru-RU"/>
        </w:rPr>
        <w:t>Установлено, что автомобильная дорога от виадука, проложенного через железнодорожные пути на станции Нижний Новгород - Сортировочный по улице Кондукторская г. Нижнего Новгорода, собственни</w:t>
      </w:r>
      <w:bookmarkStart w:id="0" w:name="_GoBack"/>
      <w:bookmarkEnd w:id="0"/>
      <w:r w:rsidRPr="008071DD">
        <w:rPr>
          <w:rFonts w:ascii="Times New Roman" w:eastAsia="Times New Roman" w:hAnsi="Times New Roman" w:cs="Times New Roman"/>
          <w:sz w:val="33"/>
          <w:szCs w:val="33"/>
          <w:lang w:eastAsia="ru-RU"/>
        </w:rPr>
        <w:t>ка не имеет, на кадастровый учет не поставлена.</w:t>
      </w:r>
    </w:p>
    <w:p w:rsidR="008071DD" w:rsidRPr="008071DD" w:rsidRDefault="008071DD" w:rsidP="008071DD">
      <w:pPr>
        <w:spacing w:before="100" w:beforeAutospacing="1" w:after="100" w:afterAutospacing="1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71DD">
        <w:rPr>
          <w:rFonts w:ascii="Times New Roman" w:eastAsia="Times New Roman" w:hAnsi="Times New Roman" w:cs="Times New Roman"/>
          <w:sz w:val="33"/>
          <w:szCs w:val="33"/>
          <w:lang w:eastAsia="ru-RU"/>
        </w:rPr>
        <w:t xml:space="preserve">Отсутствие собственника, балансодержателя создает угрозу жизни и здоровью граждан, пользующихся автомобильной дорогой, и может негативно отразиться на безопасности движения железнодорожного транспорта, поскольку ответственные лица за ее содержание и ремонт не определены. </w:t>
      </w:r>
    </w:p>
    <w:p w:rsidR="008071DD" w:rsidRPr="008071DD" w:rsidRDefault="008071DD" w:rsidP="008071DD">
      <w:pPr>
        <w:spacing w:before="100" w:beforeAutospacing="1" w:after="100" w:afterAutospacing="1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71DD">
        <w:rPr>
          <w:rFonts w:ascii="Times New Roman" w:eastAsia="Times New Roman" w:hAnsi="Times New Roman" w:cs="Times New Roman"/>
          <w:sz w:val="33"/>
          <w:szCs w:val="33"/>
          <w:lang w:eastAsia="ru-RU"/>
        </w:rPr>
        <w:t xml:space="preserve">В этой связи прокурор направил в суд исковое заявление об </w:t>
      </w:r>
      <w:proofErr w:type="spellStart"/>
      <w:r w:rsidRPr="008071DD">
        <w:rPr>
          <w:rFonts w:ascii="Times New Roman" w:eastAsia="Times New Roman" w:hAnsi="Times New Roman" w:cs="Times New Roman"/>
          <w:sz w:val="33"/>
          <w:szCs w:val="33"/>
          <w:lang w:eastAsia="ru-RU"/>
        </w:rPr>
        <w:t>обязании</w:t>
      </w:r>
      <w:proofErr w:type="spellEnd"/>
      <w:r w:rsidRPr="008071DD">
        <w:rPr>
          <w:rFonts w:ascii="Times New Roman" w:eastAsia="Times New Roman" w:hAnsi="Times New Roman" w:cs="Times New Roman"/>
          <w:sz w:val="33"/>
          <w:szCs w:val="33"/>
          <w:lang w:eastAsia="ru-RU"/>
        </w:rPr>
        <w:t xml:space="preserve"> администрации г. Нижнего Новгорода обратиться в территориальный орган Федеральной регистрационной службы с заявлением о постановке на кадастровый учет участка автомобильной дороги.</w:t>
      </w:r>
    </w:p>
    <w:p w:rsidR="008071DD" w:rsidRPr="008071DD" w:rsidRDefault="008071DD" w:rsidP="008071DD">
      <w:pPr>
        <w:spacing w:before="100" w:beforeAutospacing="1" w:after="100" w:afterAutospacing="1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71DD">
        <w:rPr>
          <w:rFonts w:ascii="Times New Roman" w:eastAsia="Times New Roman" w:hAnsi="Times New Roman" w:cs="Times New Roman"/>
          <w:sz w:val="33"/>
          <w:szCs w:val="33"/>
          <w:lang w:eastAsia="ru-RU"/>
        </w:rPr>
        <w:t>Требования прокурора судом удовлетворены в полном объеме.</w:t>
      </w:r>
    </w:p>
    <w:p w:rsidR="008071DD" w:rsidRPr="008071DD" w:rsidRDefault="008071DD" w:rsidP="008071DD">
      <w:pPr>
        <w:spacing w:before="100" w:beforeAutospacing="1" w:after="100" w:afterAutospacing="1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71DD">
        <w:rPr>
          <w:rFonts w:ascii="Times New Roman" w:eastAsia="Times New Roman" w:hAnsi="Times New Roman" w:cs="Times New Roman"/>
          <w:sz w:val="33"/>
          <w:szCs w:val="33"/>
          <w:lang w:eastAsia="ru-RU"/>
        </w:rPr>
        <w:t>Исполнение решения суда находится на контроле Нижегородской транспортной прокуратуры.</w:t>
      </w:r>
    </w:p>
    <w:p w:rsidR="00302BC5" w:rsidRDefault="00302BC5"/>
    <w:sectPr w:rsidR="00302B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0DD"/>
    <w:rsid w:val="00302BC5"/>
    <w:rsid w:val="008000DD"/>
    <w:rsid w:val="00807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8071DD"/>
  </w:style>
  <w:style w:type="character" w:customStyle="1" w:styleId="feeds-pagenavigationtooltip">
    <w:name w:val="feeds-page__navigation_tooltip"/>
    <w:basedOn w:val="a0"/>
    <w:rsid w:val="008071DD"/>
  </w:style>
  <w:style w:type="paragraph" w:styleId="a3">
    <w:name w:val="Normal (Web)"/>
    <w:basedOn w:val="a"/>
    <w:uiPriority w:val="99"/>
    <w:semiHidden/>
    <w:unhideWhenUsed/>
    <w:rsid w:val="008071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8071DD"/>
  </w:style>
  <w:style w:type="character" w:customStyle="1" w:styleId="feeds-pagenavigationtooltip">
    <w:name w:val="feeds-page__navigation_tooltip"/>
    <w:basedOn w:val="a0"/>
    <w:rsid w:val="008071DD"/>
  </w:style>
  <w:style w:type="paragraph" w:styleId="a3">
    <w:name w:val="Normal (Web)"/>
    <w:basedOn w:val="a"/>
    <w:uiPriority w:val="99"/>
    <w:semiHidden/>
    <w:unhideWhenUsed/>
    <w:rsid w:val="008071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20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27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58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63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440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818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3645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9765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757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317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2022-12-06T13:54:00Z</dcterms:created>
  <dcterms:modified xsi:type="dcterms:W3CDTF">2022-12-06T13:54:00Z</dcterms:modified>
</cp:coreProperties>
</file>